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4" w:rsidRDefault="00C74ACC" w:rsidP="0012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614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120614" w:rsidRDefault="00C74ACC" w:rsidP="0012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61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№77 с углубленным изучением </w:t>
      </w:r>
    </w:p>
    <w:p w:rsidR="00C74ACC" w:rsidRPr="00120614" w:rsidRDefault="00C74ACC" w:rsidP="0012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614">
        <w:rPr>
          <w:rFonts w:ascii="Times New Roman" w:hAnsi="Times New Roman" w:cs="Times New Roman"/>
          <w:sz w:val="24"/>
          <w:szCs w:val="24"/>
        </w:rPr>
        <w:t>английского языка»</w:t>
      </w:r>
      <w:r w:rsidR="00120614">
        <w:rPr>
          <w:rFonts w:ascii="Times New Roman" w:hAnsi="Times New Roman" w:cs="Times New Roman"/>
          <w:sz w:val="24"/>
          <w:szCs w:val="24"/>
        </w:rPr>
        <w:t xml:space="preserve"> </w:t>
      </w:r>
      <w:r w:rsidRPr="00120614">
        <w:rPr>
          <w:rFonts w:ascii="Times New Roman" w:hAnsi="Times New Roman" w:cs="Times New Roman"/>
          <w:sz w:val="24"/>
          <w:szCs w:val="24"/>
        </w:rPr>
        <w:t>г. Перми</w:t>
      </w:r>
    </w:p>
    <w:p w:rsidR="00C74ACC" w:rsidRPr="00120614" w:rsidRDefault="00C74ACC" w:rsidP="00CC69D1">
      <w:pPr>
        <w:rPr>
          <w:rFonts w:ascii="Times New Roman" w:hAnsi="Times New Roman" w:cs="Times New Roman"/>
          <w:sz w:val="24"/>
          <w:szCs w:val="24"/>
        </w:rPr>
      </w:pPr>
    </w:p>
    <w:p w:rsidR="00E87CD9" w:rsidRDefault="00E87CD9" w:rsidP="00CC6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директора </w:t>
      </w:r>
    </w:p>
    <w:p w:rsidR="00120614" w:rsidRDefault="00E87CD9" w:rsidP="00CC6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№77» г. Перми</w:t>
      </w:r>
    </w:p>
    <w:p w:rsidR="00E87CD9" w:rsidRDefault="00E87CD9" w:rsidP="00E8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31.08.20222  № 059-08/77-01-02/148</w:t>
      </w:r>
    </w:p>
    <w:p w:rsidR="00C74ACC" w:rsidRPr="00120614" w:rsidRDefault="00C74ACC" w:rsidP="00CC69D1">
      <w:pPr>
        <w:jc w:val="right"/>
        <w:rPr>
          <w:rFonts w:ascii="Times New Roman" w:hAnsi="Times New Roman" w:cs="Times New Roman"/>
          <w:sz w:val="24"/>
          <w:szCs w:val="24"/>
        </w:rPr>
      </w:pPr>
      <w:r w:rsidRPr="00120614">
        <w:rPr>
          <w:rFonts w:ascii="Times New Roman" w:hAnsi="Times New Roman" w:cs="Times New Roman"/>
          <w:sz w:val="24"/>
          <w:szCs w:val="24"/>
        </w:rPr>
        <w:t>Утверждаю:</w:t>
      </w:r>
    </w:p>
    <w:p w:rsidR="00C74ACC" w:rsidRPr="00120614" w:rsidRDefault="00C74ACC" w:rsidP="00CC69D1">
      <w:pPr>
        <w:jc w:val="right"/>
        <w:rPr>
          <w:rFonts w:ascii="Times New Roman" w:hAnsi="Times New Roman" w:cs="Times New Roman"/>
          <w:sz w:val="24"/>
          <w:szCs w:val="24"/>
        </w:rPr>
      </w:pPr>
      <w:r w:rsidRPr="00120614">
        <w:rPr>
          <w:rFonts w:ascii="Times New Roman" w:hAnsi="Times New Roman" w:cs="Times New Roman"/>
          <w:sz w:val="24"/>
          <w:szCs w:val="24"/>
        </w:rPr>
        <w:t xml:space="preserve">__________________Е.Е. Иконникова </w:t>
      </w: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E19" w:rsidRPr="00120614" w:rsidRDefault="00441E19" w:rsidP="00CC69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0614">
        <w:rPr>
          <w:rFonts w:ascii="Times New Roman" w:hAnsi="Times New Roman" w:cs="Times New Roman"/>
          <w:b/>
          <w:sz w:val="44"/>
          <w:szCs w:val="44"/>
        </w:rPr>
        <w:t>План</w:t>
      </w:r>
      <w:r w:rsidR="00120614">
        <w:rPr>
          <w:rFonts w:ascii="Times New Roman" w:hAnsi="Times New Roman" w:cs="Times New Roman"/>
          <w:b/>
          <w:sz w:val="44"/>
          <w:szCs w:val="44"/>
        </w:rPr>
        <w:t xml:space="preserve"> работы</w:t>
      </w:r>
    </w:p>
    <w:p w:rsidR="00441E19" w:rsidRPr="00120614" w:rsidRDefault="00F237B8" w:rsidP="00CC69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Отряда ЮИД</w:t>
      </w:r>
    </w:p>
    <w:p w:rsidR="00C74ACC" w:rsidRPr="00CC69D1" w:rsidRDefault="00C74ACC" w:rsidP="00CC69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C74ACC" w:rsidP="00CC69D1">
      <w:pPr>
        <w:rPr>
          <w:rFonts w:ascii="Times New Roman" w:hAnsi="Times New Roman" w:cs="Times New Roman"/>
          <w:sz w:val="28"/>
          <w:szCs w:val="28"/>
        </w:rPr>
      </w:pPr>
    </w:p>
    <w:p w:rsidR="00C74ACC" w:rsidRDefault="00C74ACC" w:rsidP="00CC6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9D1">
        <w:rPr>
          <w:rFonts w:ascii="Times New Roman" w:hAnsi="Times New Roman" w:cs="Times New Roman"/>
          <w:sz w:val="28"/>
          <w:szCs w:val="28"/>
        </w:rPr>
        <w:t>г. Пермь, 2022г.</w:t>
      </w:r>
    </w:p>
    <w:p w:rsidR="00F237B8" w:rsidRDefault="00F237B8" w:rsidP="00CC6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B8" w:rsidRPr="00CC69D1" w:rsidRDefault="00F237B8" w:rsidP="00CC6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CC" w:rsidRPr="00CC69D1" w:rsidRDefault="00441E19" w:rsidP="00CC69D1">
      <w:pPr>
        <w:rPr>
          <w:rFonts w:ascii="Times New Roman" w:hAnsi="Times New Roman" w:cs="Times New Roman"/>
          <w:sz w:val="28"/>
          <w:szCs w:val="28"/>
        </w:rPr>
      </w:pPr>
      <w:r w:rsidRPr="00CC69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71B6" w:rsidRDefault="00C74ACC" w:rsidP="00F237B8">
      <w:pPr>
        <w:ind w:left="426"/>
        <w:jc w:val="both"/>
        <w:rPr>
          <w:sz w:val="28"/>
          <w:szCs w:val="28"/>
        </w:rPr>
        <w:sectPr w:rsidR="004971B6" w:rsidSect="004971B6">
          <w:pgSz w:w="11910" w:h="16840"/>
          <w:pgMar w:top="709" w:right="995" w:bottom="1276" w:left="851" w:header="720" w:footer="720" w:gutter="0"/>
          <w:cols w:space="720"/>
        </w:sectPr>
      </w:pPr>
      <w:r w:rsidRPr="00CC69D1">
        <w:rPr>
          <w:rFonts w:ascii="Times New Roman" w:hAnsi="Times New Roman" w:cs="Times New Roman"/>
          <w:sz w:val="28"/>
          <w:szCs w:val="28"/>
        </w:rPr>
        <w:t xml:space="preserve">   </w:t>
      </w:r>
      <w:r w:rsidR="00CC69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03A" w:rsidRDefault="0016403A" w:rsidP="0016403A">
      <w:pPr>
        <w:rPr>
          <w:sz w:val="28"/>
          <w:szCs w:val="28"/>
        </w:rPr>
      </w:pPr>
    </w:p>
    <w:p w:rsidR="00441E19" w:rsidRPr="00D744E2" w:rsidRDefault="00F237B8" w:rsidP="00D7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отряда ЮИД</w:t>
      </w:r>
      <w:r w:rsidR="00D744E2" w:rsidRPr="00D744E2">
        <w:rPr>
          <w:rFonts w:ascii="Times New Roman" w:hAnsi="Times New Roman" w:cs="Times New Roman"/>
          <w:b/>
          <w:sz w:val="28"/>
          <w:szCs w:val="28"/>
        </w:rPr>
        <w:t xml:space="preserve"> на 2022 -2023 учебный год.</w:t>
      </w:r>
    </w:p>
    <w:p w:rsidR="00441E19" w:rsidRPr="00CC69D1" w:rsidRDefault="00441E19" w:rsidP="00CC69D1"/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5245"/>
        <w:gridCol w:w="1701"/>
        <w:gridCol w:w="2126"/>
        <w:gridCol w:w="2410"/>
        <w:gridCol w:w="2410"/>
      </w:tblGrid>
      <w:tr w:rsidR="004971B6" w:rsidRPr="00CC69D1" w:rsidTr="004971B6">
        <w:trPr>
          <w:trHeight w:val="552"/>
        </w:trPr>
        <w:tc>
          <w:tcPr>
            <w:tcW w:w="1034" w:type="dxa"/>
          </w:tcPr>
          <w:p w:rsidR="004971B6" w:rsidRPr="00FB629B" w:rsidRDefault="004971B6" w:rsidP="0065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4971B6" w:rsidRPr="00FB629B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71B6" w:rsidRPr="00FB629B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4971B6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  <w:p w:rsidR="004971B6" w:rsidRPr="00FB629B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(класс)</w:t>
            </w:r>
          </w:p>
        </w:tc>
        <w:tc>
          <w:tcPr>
            <w:tcW w:w="2126" w:type="dxa"/>
            <w:vAlign w:val="center"/>
          </w:tcPr>
          <w:p w:rsidR="004971B6" w:rsidRPr="00FB629B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4971B6" w:rsidRPr="004971B6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ЮИД</w:t>
            </w:r>
          </w:p>
        </w:tc>
        <w:tc>
          <w:tcPr>
            <w:tcW w:w="2410" w:type="dxa"/>
          </w:tcPr>
          <w:p w:rsidR="004971B6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об исполнении</w:t>
            </w:r>
          </w:p>
        </w:tc>
      </w:tr>
      <w:tr w:rsidR="004971B6" w:rsidRPr="00CC69D1" w:rsidTr="004971B6">
        <w:trPr>
          <w:trHeight w:val="1288"/>
        </w:trPr>
        <w:tc>
          <w:tcPr>
            <w:tcW w:w="1034" w:type="dxa"/>
            <w:vMerge w:val="restart"/>
            <w:tcBorders>
              <w:top w:val="nil"/>
            </w:tcBorders>
            <w:textDirection w:val="btL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мероприятий для месячника безопасности, Дня защиты детей; игровых программ по БДД.</w:t>
            </w:r>
          </w:p>
        </w:tc>
        <w:tc>
          <w:tcPr>
            <w:tcW w:w="1701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сные      руководители, педагог-организатор</w:t>
            </w:r>
          </w:p>
          <w:p w:rsidR="004971B6" w:rsidRPr="00FB629B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4971B6" w:rsidRPr="004971B6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Pr="00195422" w:rsidRDefault="009B128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9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9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22.09.</w:t>
            </w:r>
            <w:r w:rsidRPr="0019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9B128C" w:rsidRPr="00195422" w:rsidRDefault="009B128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128C" w:rsidRPr="009B128C" w:rsidRDefault="009B128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15.09.22</w:t>
            </w:r>
          </w:p>
        </w:tc>
      </w:tr>
      <w:tr w:rsidR="004971B6" w:rsidRPr="00CC69D1" w:rsidTr="004971B6">
        <w:trPr>
          <w:trHeight w:val="645"/>
        </w:trPr>
        <w:tc>
          <w:tcPr>
            <w:tcW w:w="1034" w:type="dxa"/>
            <w:vMerge/>
            <w:tcBorders>
              <w:top w:val="nil"/>
            </w:tcBorders>
            <w:textDirection w:val="btL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школьных и городских конкурсах по БДД.</w:t>
            </w:r>
          </w:p>
        </w:tc>
        <w:tc>
          <w:tcPr>
            <w:tcW w:w="1701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4971B6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 классные  руководители</w:t>
            </w:r>
            <w:r w:rsidR="0000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046CC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 ЮИД</w:t>
            </w:r>
          </w:p>
          <w:p w:rsidR="000046CC" w:rsidRPr="00FB629B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4971B6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Default="00F237B8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B1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онлайн-олимпиада «Безопасные дороги»  </w:t>
            </w:r>
          </w:p>
          <w:p w:rsidR="009B128C" w:rsidRDefault="009B128C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</w:t>
            </w:r>
          </w:p>
          <w:p w:rsidR="00F237B8" w:rsidRDefault="00F237B8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2.Участие в конкурсе плакатов «Внимание дорога!»</w:t>
            </w:r>
          </w:p>
          <w:p w:rsidR="00F237B8" w:rsidRDefault="00F237B8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3.Участие в акции «Завтрак по правилам»</w:t>
            </w:r>
          </w:p>
          <w:p w:rsidR="00F237B8" w:rsidRDefault="00F237B8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Участие в акции «поздравительная открытка с юбилеем ЮИД»</w:t>
            </w:r>
          </w:p>
          <w:p w:rsidR="00F237B8" w:rsidRDefault="00F237B8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128C" w:rsidRPr="009B128C" w:rsidRDefault="009B128C" w:rsidP="009B1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1B6" w:rsidRPr="00CC69D1" w:rsidTr="004971B6">
        <w:trPr>
          <w:trHeight w:val="323"/>
        </w:trPr>
        <w:tc>
          <w:tcPr>
            <w:tcW w:w="1034" w:type="dxa"/>
            <w:vMerge/>
            <w:tcBorders>
              <w:top w:val="nil"/>
            </w:tcBorders>
            <w:textDirection w:val="btL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4971B6" w:rsidRPr="00FB629B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</w:tc>
        <w:tc>
          <w:tcPr>
            <w:tcW w:w="1701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46CC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B6" w:rsidRPr="000046CC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 w:rsidR="004971B6" w:rsidRPr="0000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 w:rsidR="004971B6" w:rsidRPr="0000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4971B6" w:rsidRPr="00FB629B" w:rsidRDefault="00F65A5E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Pr="00737A0F" w:rsidRDefault="00737A0F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минуток безопасности, проведение викторин, помощь в организации  общешкольных событий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  <w:proofErr w:type="spellEnd"/>
            <w:r w:rsidR="00D53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создание </w:t>
            </w:r>
            <w:r w:rsidR="00D53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видеороликов по безопасности</w:t>
            </w:r>
          </w:p>
        </w:tc>
      </w:tr>
      <w:tr w:rsidR="004971B6" w:rsidRPr="00CC69D1" w:rsidTr="004971B6">
        <w:trPr>
          <w:trHeight w:val="642"/>
        </w:trPr>
        <w:tc>
          <w:tcPr>
            <w:tcW w:w="1034" w:type="dxa"/>
            <w:vMerge w:val="restart"/>
            <w:textDirection w:val="btLr"/>
            <w:vAlign w:val="cente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сентябрь-октябрь</w:t>
            </w:r>
            <w:proofErr w:type="spellEnd"/>
          </w:p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971B6" w:rsidRPr="00FB629B" w:rsidRDefault="004971B6" w:rsidP="0049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проведения конкурса плакатов на тему ПДД «</w:t>
            </w: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</w:t>
            </w:r>
            <w:proofErr w:type="gramStart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!Д</w:t>
            </w:r>
            <w:proofErr w:type="gramEnd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орога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!» </w:t>
            </w:r>
          </w:p>
        </w:tc>
        <w:tc>
          <w:tcPr>
            <w:tcW w:w="1701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руководитель отряда «ЮИД» Шафикова А.А.</w:t>
            </w:r>
          </w:p>
        </w:tc>
        <w:tc>
          <w:tcPr>
            <w:tcW w:w="2410" w:type="dxa"/>
          </w:tcPr>
          <w:p w:rsidR="004971B6" w:rsidRPr="00FB629B" w:rsidRDefault="00F65A5E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Pr="009B128C" w:rsidRDefault="009B128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D53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.09.2022</w:t>
            </w:r>
          </w:p>
        </w:tc>
      </w:tr>
      <w:tr w:rsidR="004971B6" w:rsidRPr="00CC69D1" w:rsidTr="004971B6">
        <w:trPr>
          <w:trHeight w:val="321"/>
        </w:trPr>
        <w:tc>
          <w:tcPr>
            <w:tcW w:w="1034" w:type="dxa"/>
            <w:vMerge/>
            <w:textDirection w:val="btL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701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4971B6" w:rsidRPr="000046CC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 w:rsidR="004971B6" w:rsidRPr="0000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 w:rsidR="004971B6" w:rsidRPr="0000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4971B6" w:rsidRPr="00FB629B" w:rsidRDefault="00F65A5E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Pr="00F237B8" w:rsidRDefault="00F237B8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5.10.22</w:t>
            </w:r>
          </w:p>
        </w:tc>
      </w:tr>
      <w:tr w:rsidR="004971B6" w:rsidRPr="00CC69D1" w:rsidTr="004971B6">
        <w:trPr>
          <w:trHeight w:val="390"/>
        </w:trPr>
        <w:tc>
          <w:tcPr>
            <w:tcW w:w="1034" w:type="dxa"/>
            <w:vMerge/>
            <w:textDirection w:val="btL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1B6" w:rsidRPr="00FB629B" w:rsidRDefault="000046CC" w:rsidP="0000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рук-ль отряда  ЮИД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1B6" w:rsidRPr="00FB629B" w:rsidRDefault="00F65A5E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1B6" w:rsidRPr="00195422" w:rsidRDefault="00195422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26.09.2022</w:t>
            </w:r>
          </w:p>
        </w:tc>
      </w:tr>
      <w:tr w:rsidR="004971B6" w:rsidRPr="00CC69D1" w:rsidTr="004971B6">
        <w:trPr>
          <w:trHeight w:val="240"/>
        </w:trPr>
        <w:tc>
          <w:tcPr>
            <w:tcW w:w="1034" w:type="dxa"/>
            <w:vMerge/>
            <w:tcBorders>
              <w:bottom w:val="single" w:sz="4" w:space="0" w:color="auto"/>
            </w:tcBorders>
            <w:textDirection w:val="btL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971B6" w:rsidRPr="00D744E2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«Посвящение в пешеходы»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71B6" w:rsidRPr="00D744E2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1-е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71B6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образования, Рыкова В.А.</w:t>
            </w:r>
          </w:p>
          <w:p w:rsidR="000046CC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 ЮИД</w:t>
            </w:r>
          </w:p>
          <w:p w:rsidR="000046CC" w:rsidRPr="00D744E2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71B6" w:rsidRPr="00D744E2" w:rsidRDefault="00F65A5E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71B6" w:rsidRPr="00195422" w:rsidRDefault="00195422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</w:tr>
      <w:tr w:rsidR="004971B6" w:rsidRPr="00CC69D1" w:rsidTr="004971B6">
        <w:trPr>
          <w:trHeight w:val="642"/>
        </w:trPr>
        <w:tc>
          <w:tcPr>
            <w:tcW w:w="1034" w:type="dxa"/>
            <w:tcBorders>
              <w:top w:val="single" w:sz="4" w:space="0" w:color="auto"/>
            </w:tcBorders>
            <w:textDirection w:val="btLr"/>
            <w:vAlign w:val="cente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6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 -декабрь</w:t>
            </w:r>
          </w:p>
        </w:tc>
        <w:tc>
          <w:tcPr>
            <w:tcW w:w="5245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квиз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ПДД «Знатоки ПДД»</w:t>
            </w:r>
          </w:p>
        </w:tc>
        <w:tc>
          <w:tcPr>
            <w:tcW w:w="1701" w:type="dxa"/>
          </w:tcPr>
          <w:p w:rsidR="004971B6" w:rsidRPr="00FB629B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6" w:type="dxa"/>
          </w:tcPr>
          <w:p w:rsidR="004971B6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Рыкова В.А.</w:t>
            </w:r>
          </w:p>
          <w:p w:rsidR="000046CC" w:rsidRPr="00FB629B" w:rsidRDefault="000046CC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4971B6" w:rsidRDefault="00F65A5E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Pr="00235A44" w:rsidRDefault="00235A44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9.12.2022</w:t>
            </w:r>
          </w:p>
        </w:tc>
      </w:tr>
      <w:tr w:rsidR="004971B6" w:rsidRPr="00CC69D1" w:rsidTr="004971B6">
        <w:trPr>
          <w:trHeight w:val="642"/>
        </w:trPr>
        <w:tc>
          <w:tcPr>
            <w:tcW w:w="10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971B6" w:rsidRPr="00120614" w:rsidRDefault="004971B6" w:rsidP="0012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6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5245" w:type="dxa"/>
          </w:tcPr>
          <w:p w:rsidR="004971B6" w:rsidRPr="00ED1B97" w:rsidRDefault="004971B6" w:rsidP="0012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 «Угадай, какой знак?»</w:t>
            </w:r>
          </w:p>
        </w:tc>
        <w:tc>
          <w:tcPr>
            <w:tcW w:w="1701" w:type="dxa"/>
          </w:tcPr>
          <w:p w:rsidR="004971B6" w:rsidRPr="00CC69D1" w:rsidRDefault="00195422" w:rsidP="00120614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4971B6" w:rsidRPr="004971B6" w:rsidRDefault="000046CC" w:rsidP="00120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 w:rsidR="004971B6" w:rsidRPr="004971B6">
              <w:rPr>
                <w:rFonts w:ascii="Times New Roman" w:hAnsi="Times New Roman" w:cs="Times New Roman"/>
                <w:lang w:val="ru-RU"/>
              </w:rPr>
              <w:t>Шафикова</w:t>
            </w:r>
            <w:proofErr w:type="spellEnd"/>
            <w:r w:rsidR="004971B6" w:rsidRPr="004971B6">
              <w:rPr>
                <w:rFonts w:ascii="Times New Roman" w:hAnsi="Times New Roman" w:cs="Times New Roman"/>
                <w:lang w:val="ru-RU"/>
              </w:rPr>
              <w:t xml:space="preserve"> А.А. ,Рыкова В.А.</w:t>
            </w:r>
          </w:p>
        </w:tc>
        <w:tc>
          <w:tcPr>
            <w:tcW w:w="2410" w:type="dxa"/>
          </w:tcPr>
          <w:p w:rsidR="004971B6" w:rsidRPr="004971B6" w:rsidRDefault="00F65A5E" w:rsidP="0012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4971B6" w:rsidRPr="00195422" w:rsidRDefault="00195422" w:rsidP="00120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13.03.2023</w:t>
            </w:r>
          </w:p>
        </w:tc>
      </w:tr>
      <w:tr w:rsidR="00DE65B4" w:rsidRPr="00CC69D1" w:rsidTr="004971B6">
        <w:trPr>
          <w:trHeight w:val="642"/>
        </w:trPr>
        <w:tc>
          <w:tcPr>
            <w:tcW w:w="103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DE65B4" w:rsidRPr="00120614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E65B4" w:rsidRPr="00FB629B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«Зимние опасности на</w:t>
            </w:r>
          </w:p>
          <w:p w:rsidR="00DE65B4" w:rsidRPr="00FB629B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дороге»</w:t>
            </w:r>
          </w:p>
        </w:tc>
        <w:tc>
          <w:tcPr>
            <w:tcW w:w="1701" w:type="dxa"/>
          </w:tcPr>
          <w:p w:rsidR="00DE65B4" w:rsidRPr="00FB629B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26" w:type="dxa"/>
          </w:tcPr>
          <w:p w:rsidR="00DE65B4" w:rsidRPr="00FB629B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 w:rsidRPr="00FB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DE65B4" w:rsidRP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Pr="00DE65B4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5.12.2022</w:t>
            </w:r>
          </w:p>
        </w:tc>
      </w:tr>
      <w:tr w:rsidR="00DE65B4" w:rsidRPr="00CC69D1" w:rsidTr="004971B6">
        <w:trPr>
          <w:trHeight w:val="642"/>
        </w:trPr>
        <w:tc>
          <w:tcPr>
            <w:tcW w:w="1034" w:type="dxa"/>
            <w:vMerge/>
            <w:textDirection w:val="btLr"/>
          </w:tcPr>
          <w:p w:rsidR="00DE65B4" w:rsidRPr="00120614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DE65B4" w:rsidRPr="00ED1B97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видеороликов «Зимние ловушки на дорогах»</w:t>
            </w:r>
          </w:p>
        </w:tc>
        <w:tc>
          <w:tcPr>
            <w:tcW w:w="1701" w:type="dxa"/>
          </w:tcPr>
          <w:p w:rsidR="00DE65B4" w:rsidRPr="00CC69D1" w:rsidRDefault="00DE65B4" w:rsidP="00DE65B4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DE65B4" w:rsidRPr="00F237B8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DE65B4" w:rsidRPr="00235A44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10.01.2023</w:t>
            </w:r>
          </w:p>
        </w:tc>
      </w:tr>
      <w:tr w:rsidR="00DE65B4" w:rsidRPr="00CC69D1" w:rsidTr="004971B6">
        <w:trPr>
          <w:trHeight w:val="642"/>
        </w:trPr>
        <w:tc>
          <w:tcPr>
            <w:tcW w:w="1034" w:type="dxa"/>
            <w:textDirection w:val="btLr"/>
          </w:tcPr>
          <w:p w:rsidR="00DE65B4" w:rsidRPr="00120614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E65B4" w:rsidRPr="00D53EDE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видеоролика «Юбилей ЮИД»</w:t>
            </w:r>
          </w:p>
        </w:tc>
        <w:tc>
          <w:tcPr>
            <w:tcW w:w="1701" w:type="dxa"/>
          </w:tcPr>
          <w:p w:rsidR="00DE65B4" w:rsidRPr="00D53EDE" w:rsidRDefault="00DE65B4" w:rsidP="00DE6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DE65B4" w:rsidRPr="00D53EDE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DE65B4" w:rsidRPr="00D53EDE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Pr="00D53EDE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6.03.22</w:t>
            </w:r>
          </w:p>
        </w:tc>
      </w:tr>
      <w:tr w:rsidR="00DE65B4" w:rsidRPr="00CC69D1" w:rsidTr="004971B6">
        <w:trPr>
          <w:trHeight w:val="642"/>
        </w:trPr>
        <w:tc>
          <w:tcPr>
            <w:tcW w:w="1034" w:type="dxa"/>
            <w:tcBorders>
              <w:top w:val="single" w:sz="4" w:space="0" w:color="auto"/>
            </w:tcBorders>
            <w:textDirection w:val="btLr"/>
            <w:vAlign w:val="center"/>
          </w:tcPr>
          <w:p w:rsidR="00DE65B4" w:rsidRPr="00120614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6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5245" w:type="dxa"/>
          </w:tcPr>
          <w:p w:rsidR="00DE65B4" w:rsidRPr="00ED1B97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моды «Засветись»</w:t>
            </w:r>
          </w:p>
        </w:tc>
        <w:tc>
          <w:tcPr>
            <w:tcW w:w="1701" w:type="dxa"/>
          </w:tcPr>
          <w:p w:rsidR="00DE65B4" w:rsidRPr="00A36DF5" w:rsidRDefault="00DE65B4" w:rsidP="00DE6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6" w:type="dxa"/>
          </w:tcPr>
          <w:p w:rsidR="00DE65B4" w:rsidRPr="00A36DF5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DE65B4" w:rsidRPr="00A36DF5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5B4" w:rsidRPr="00CC69D1" w:rsidTr="004971B6">
        <w:trPr>
          <w:trHeight w:val="642"/>
        </w:trPr>
        <w:tc>
          <w:tcPr>
            <w:tcW w:w="1034" w:type="dxa"/>
            <w:vMerge w:val="restart"/>
            <w:textDirection w:val="btLr"/>
          </w:tcPr>
          <w:p w:rsidR="00DE65B4" w:rsidRPr="004971B6" w:rsidRDefault="00DE65B4" w:rsidP="00DE6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245" w:type="dxa"/>
          </w:tcPr>
          <w:p w:rsidR="00DE65B4" w:rsidRPr="00ED1B97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соревнования «Безопасное колесо»</w:t>
            </w:r>
          </w:p>
        </w:tc>
        <w:tc>
          <w:tcPr>
            <w:tcW w:w="1701" w:type="dxa"/>
          </w:tcPr>
          <w:p w:rsidR="00DE65B4" w:rsidRPr="00D744E2" w:rsidRDefault="00DE65B4" w:rsidP="00DE6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 ЮИД</w:t>
            </w:r>
          </w:p>
          <w:p w:rsid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5B4" w:rsidRPr="00CC69D1" w:rsidTr="004971B6">
        <w:trPr>
          <w:trHeight w:val="642"/>
        </w:trPr>
        <w:tc>
          <w:tcPr>
            <w:tcW w:w="1034" w:type="dxa"/>
            <w:vMerge/>
            <w:tcBorders>
              <w:bottom w:val="single" w:sz="4" w:space="0" w:color="auto"/>
            </w:tcBorders>
            <w:textDirection w:val="btLr"/>
          </w:tcPr>
          <w:p w:rsidR="00DE65B4" w:rsidRPr="00D744E2" w:rsidRDefault="00DE65B4" w:rsidP="00DE6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DE65B4" w:rsidRPr="00ED1B97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«Жизнью дорожи»</w:t>
            </w:r>
          </w:p>
        </w:tc>
        <w:tc>
          <w:tcPr>
            <w:tcW w:w="1701" w:type="dxa"/>
          </w:tcPr>
          <w:p w:rsidR="00DE65B4" w:rsidRPr="000D51E0" w:rsidRDefault="00DE65B4" w:rsidP="00DE6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6" w:type="dxa"/>
          </w:tcPr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рук-ль отряда  ЮИД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DE65B4" w:rsidRPr="00A36DF5" w:rsidRDefault="00DE65B4" w:rsidP="00DE6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Pr="004971B6" w:rsidRDefault="00DE65B4" w:rsidP="00DE6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5B4" w:rsidRPr="00CC69D1" w:rsidTr="004971B6">
        <w:trPr>
          <w:trHeight w:val="642"/>
        </w:trPr>
        <w:tc>
          <w:tcPr>
            <w:tcW w:w="10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B4" w:rsidRPr="00D744E2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работы с родителями</w:t>
            </w:r>
          </w:p>
          <w:p w:rsidR="00DE65B4" w:rsidRPr="00D744E2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D7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вовлечение родителей в учебно-воспитательную деятельность и в работу по профилактике ДДТТ и пропаганде БДД среди обучающихся.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65B4" w:rsidRPr="009B128C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65B4" w:rsidRPr="009B128C" w:rsidRDefault="00DE65B4" w:rsidP="00DE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65B4" w:rsidRPr="00CC69D1" w:rsidTr="004971B6">
        <w:trPr>
          <w:cantSplit/>
          <w:trHeight w:val="1134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DE65B4" w:rsidRPr="00D744E2" w:rsidRDefault="00DE65B4" w:rsidP="00DE65B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DE65B4" w:rsidRPr="00ED1B97" w:rsidRDefault="00DE65B4" w:rsidP="00DE65B4">
            <w:pPr>
              <w:widowControl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autoSpaceDE/>
              <w:autoSpaceDN/>
              <w:spacing w:after="160" w:line="3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D1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Распространение листовок среди</w:t>
            </w:r>
            <w:r w:rsidRPr="00ED1B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r w:rsidRPr="00ED1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населения;</w:t>
            </w:r>
          </w:p>
          <w:p w:rsidR="00DE65B4" w:rsidRPr="00ED1B97" w:rsidRDefault="00DE65B4" w:rsidP="00DE65B4">
            <w:pPr>
              <w:widowControl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autoSpaceDE/>
              <w:autoSpaceDN/>
              <w:spacing w:after="160" w:line="259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D1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 «Каждому должно быть ясно – на дороге кататься опасно» (на велосипедах, коньках,</w:t>
            </w:r>
            <w:r w:rsidRPr="00ED1B9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ED1B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санках)</w:t>
            </w:r>
          </w:p>
          <w:p w:rsidR="00DE65B4" w:rsidRPr="00D744E2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Совместное проведение занятий с членами отряда</w:t>
            </w:r>
            <w:r w:rsidRPr="00D744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ЮИД.</w:t>
            </w:r>
          </w:p>
        </w:tc>
        <w:tc>
          <w:tcPr>
            <w:tcW w:w="1701" w:type="dxa"/>
          </w:tcPr>
          <w:p w:rsidR="00DE65B4" w:rsidRPr="00D744E2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руководители.</w:t>
            </w:r>
          </w:p>
          <w:p w:rsid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Волонтеры, актив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 ЮИД</w:t>
            </w:r>
          </w:p>
          <w:p w:rsidR="00DE65B4" w:rsidRPr="00D744E2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10" w:type="dxa"/>
          </w:tcPr>
          <w:p w:rsid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2410" w:type="dxa"/>
          </w:tcPr>
          <w:p w:rsidR="00DE65B4" w:rsidRDefault="00DE65B4" w:rsidP="00D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F4" w:rsidRPr="00CC69D1" w:rsidRDefault="00DD40F4" w:rsidP="004971B6"/>
    <w:sectPr w:rsidR="00DD40F4" w:rsidRPr="00CC69D1" w:rsidSect="004971B6">
      <w:pgSz w:w="16840" w:h="11910" w:orient="landscape"/>
      <w:pgMar w:top="851" w:right="709" w:bottom="99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11E"/>
    <w:multiLevelType w:val="hybridMultilevel"/>
    <w:tmpl w:val="93F0E750"/>
    <w:lvl w:ilvl="0" w:tplc="E9B68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0813714D"/>
    <w:multiLevelType w:val="hybridMultilevel"/>
    <w:tmpl w:val="D5F4A354"/>
    <w:lvl w:ilvl="0" w:tplc="E9B6857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B6C"/>
    <w:multiLevelType w:val="hybridMultilevel"/>
    <w:tmpl w:val="FDC64894"/>
    <w:lvl w:ilvl="0" w:tplc="E9B6857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3DE6"/>
    <w:multiLevelType w:val="hybridMultilevel"/>
    <w:tmpl w:val="E8FEE044"/>
    <w:lvl w:ilvl="0" w:tplc="E1A86A7C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57664A"/>
    <w:multiLevelType w:val="hybridMultilevel"/>
    <w:tmpl w:val="DF10F6AC"/>
    <w:lvl w:ilvl="0" w:tplc="E1A86A7C">
      <w:numFmt w:val="bullet"/>
      <w:lvlText w:val=""/>
      <w:lvlJc w:val="left"/>
      <w:pPr>
        <w:ind w:left="139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9C8CBE6">
      <w:numFmt w:val="bullet"/>
      <w:lvlText w:val="•"/>
      <w:lvlJc w:val="left"/>
      <w:pPr>
        <w:ind w:left="791" w:hanging="425"/>
      </w:pPr>
      <w:rPr>
        <w:rFonts w:hint="default"/>
        <w:lang w:val="ru-RU" w:eastAsia="ru-RU" w:bidi="ru-RU"/>
      </w:rPr>
    </w:lvl>
    <w:lvl w:ilvl="2" w:tplc="CA826992">
      <w:numFmt w:val="bullet"/>
      <w:lvlText w:val="•"/>
      <w:lvlJc w:val="left"/>
      <w:pPr>
        <w:ind w:left="1442" w:hanging="425"/>
      </w:pPr>
      <w:rPr>
        <w:rFonts w:hint="default"/>
        <w:lang w:val="ru-RU" w:eastAsia="ru-RU" w:bidi="ru-RU"/>
      </w:rPr>
    </w:lvl>
    <w:lvl w:ilvl="3" w:tplc="8C005960">
      <w:numFmt w:val="bullet"/>
      <w:lvlText w:val="•"/>
      <w:lvlJc w:val="left"/>
      <w:pPr>
        <w:ind w:left="2093" w:hanging="425"/>
      </w:pPr>
      <w:rPr>
        <w:rFonts w:hint="default"/>
        <w:lang w:val="ru-RU" w:eastAsia="ru-RU" w:bidi="ru-RU"/>
      </w:rPr>
    </w:lvl>
    <w:lvl w:ilvl="4" w:tplc="0B8A21F4">
      <w:numFmt w:val="bullet"/>
      <w:lvlText w:val="•"/>
      <w:lvlJc w:val="left"/>
      <w:pPr>
        <w:ind w:left="2745" w:hanging="425"/>
      </w:pPr>
      <w:rPr>
        <w:rFonts w:hint="default"/>
        <w:lang w:val="ru-RU" w:eastAsia="ru-RU" w:bidi="ru-RU"/>
      </w:rPr>
    </w:lvl>
    <w:lvl w:ilvl="5" w:tplc="D9A66E2C">
      <w:numFmt w:val="bullet"/>
      <w:lvlText w:val="•"/>
      <w:lvlJc w:val="left"/>
      <w:pPr>
        <w:ind w:left="3396" w:hanging="425"/>
      </w:pPr>
      <w:rPr>
        <w:rFonts w:hint="default"/>
        <w:lang w:val="ru-RU" w:eastAsia="ru-RU" w:bidi="ru-RU"/>
      </w:rPr>
    </w:lvl>
    <w:lvl w:ilvl="6" w:tplc="0F4A0034">
      <w:numFmt w:val="bullet"/>
      <w:lvlText w:val="•"/>
      <w:lvlJc w:val="left"/>
      <w:pPr>
        <w:ind w:left="4047" w:hanging="425"/>
      </w:pPr>
      <w:rPr>
        <w:rFonts w:hint="default"/>
        <w:lang w:val="ru-RU" w:eastAsia="ru-RU" w:bidi="ru-RU"/>
      </w:rPr>
    </w:lvl>
    <w:lvl w:ilvl="7" w:tplc="1332CCE2">
      <w:numFmt w:val="bullet"/>
      <w:lvlText w:val="•"/>
      <w:lvlJc w:val="left"/>
      <w:pPr>
        <w:ind w:left="4699" w:hanging="425"/>
      </w:pPr>
      <w:rPr>
        <w:rFonts w:hint="default"/>
        <w:lang w:val="ru-RU" w:eastAsia="ru-RU" w:bidi="ru-RU"/>
      </w:rPr>
    </w:lvl>
    <w:lvl w:ilvl="8" w:tplc="8A8A3D22">
      <w:numFmt w:val="bullet"/>
      <w:lvlText w:val="•"/>
      <w:lvlJc w:val="left"/>
      <w:pPr>
        <w:ind w:left="5350" w:hanging="425"/>
      </w:pPr>
      <w:rPr>
        <w:rFonts w:hint="default"/>
        <w:lang w:val="ru-RU" w:eastAsia="ru-RU" w:bidi="ru-RU"/>
      </w:rPr>
    </w:lvl>
  </w:abstractNum>
  <w:abstractNum w:abstractNumId="5">
    <w:nsid w:val="2AE67AC0"/>
    <w:multiLevelType w:val="hybridMultilevel"/>
    <w:tmpl w:val="10B2E1CA"/>
    <w:lvl w:ilvl="0" w:tplc="E9B6857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72207"/>
    <w:multiLevelType w:val="hybridMultilevel"/>
    <w:tmpl w:val="ABE28624"/>
    <w:lvl w:ilvl="0" w:tplc="E9B6857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B4C4C"/>
    <w:multiLevelType w:val="hybridMultilevel"/>
    <w:tmpl w:val="AF6A0370"/>
    <w:lvl w:ilvl="0" w:tplc="E1A86A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B6276"/>
    <w:multiLevelType w:val="hybridMultilevel"/>
    <w:tmpl w:val="085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2"/>
    <w:rsid w:val="000046CC"/>
    <w:rsid w:val="0001084F"/>
    <w:rsid w:val="000D51E0"/>
    <w:rsid w:val="00120614"/>
    <w:rsid w:val="0016403A"/>
    <w:rsid w:val="00195422"/>
    <w:rsid w:val="001B6E74"/>
    <w:rsid w:val="001E6A5A"/>
    <w:rsid w:val="00235A44"/>
    <w:rsid w:val="002535FE"/>
    <w:rsid w:val="002A3941"/>
    <w:rsid w:val="003D31B3"/>
    <w:rsid w:val="00411C63"/>
    <w:rsid w:val="0042167E"/>
    <w:rsid w:val="00432F77"/>
    <w:rsid w:val="00441E19"/>
    <w:rsid w:val="004971B6"/>
    <w:rsid w:val="00545140"/>
    <w:rsid w:val="00547111"/>
    <w:rsid w:val="00566C98"/>
    <w:rsid w:val="005702CB"/>
    <w:rsid w:val="00593343"/>
    <w:rsid w:val="006049D9"/>
    <w:rsid w:val="006564EB"/>
    <w:rsid w:val="006E06C2"/>
    <w:rsid w:val="006F5AA8"/>
    <w:rsid w:val="00737A0F"/>
    <w:rsid w:val="00806D4D"/>
    <w:rsid w:val="008912CA"/>
    <w:rsid w:val="008D76F0"/>
    <w:rsid w:val="008E6E68"/>
    <w:rsid w:val="00940AD2"/>
    <w:rsid w:val="00977250"/>
    <w:rsid w:val="009B128C"/>
    <w:rsid w:val="009B59D0"/>
    <w:rsid w:val="00A36DF5"/>
    <w:rsid w:val="00C00742"/>
    <w:rsid w:val="00C214C4"/>
    <w:rsid w:val="00C735E6"/>
    <w:rsid w:val="00C74ACC"/>
    <w:rsid w:val="00C963D0"/>
    <w:rsid w:val="00CC0F35"/>
    <w:rsid w:val="00CC69D1"/>
    <w:rsid w:val="00D53EDE"/>
    <w:rsid w:val="00D744E2"/>
    <w:rsid w:val="00DD40F4"/>
    <w:rsid w:val="00DE23C3"/>
    <w:rsid w:val="00DE65B4"/>
    <w:rsid w:val="00E87CD9"/>
    <w:rsid w:val="00ED1B97"/>
    <w:rsid w:val="00F00180"/>
    <w:rsid w:val="00F237B8"/>
    <w:rsid w:val="00F500BB"/>
    <w:rsid w:val="00F65A5E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1E19"/>
    <w:pPr>
      <w:widowControl w:val="0"/>
      <w:autoSpaceDE w:val="0"/>
      <w:autoSpaceDN w:val="0"/>
      <w:spacing w:after="0" w:line="319" w:lineRule="exact"/>
      <w:ind w:left="12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E1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41E19"/>
  </w:style>
  <w:style w:type="table" w:customStyle="1" w:styleId="TableNormal">
    <w:name w:val="Table Normal"/>
    <w:uiPriority w:val="2"/>
    <w:semiHidden/>
    <w:unhideWhenUsed/>
    <w:qFormat/>
    <w:rsid w:val="00441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E19"/>
    <w:pPr>
      <w:widowControl w:val="0"/>
      <w:autoSpaceDE w:val="0"/>
      <w:autoSpaceDN w:val="0"/>
      <w:spacing w:after="0" w:line="240" w:lineRule="auto"/>
      <w:ind w:left="53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1E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1E19"/>
    <w:pPr>
      <w:widowControl w:val="0"/>
      <w:autoSpaceDE w:val="0"/>
      <w:autoSpaceDN w:val="0"/>
      <w:spacing w:after="0" w:line="240" w:lineRule="auto"/>
      <w:ind w:left="532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41E1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16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1E19"/>
    <w:pPr>
      <w:widowControl w:val="0"/>
      <w:autoSpaceDE w:val="0"/>
      <w:autoSpaceDN w:val="0"/>
      <w:spacing w:after="0" w:line="319" w:lineRule="exact"/>
      <w:ind w:left="12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E1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41E19"/>
  </w:style>
  <w:style w:type="table" w:customStyle="1" w:styleId="TableNormal">
    <w:name w:val="Table Normal"/>
    <w:uiPriority w:val="2"/>
    <w:semiHidden/>
    <w:unhideWhenUsed/>
    <w:qFormat/>
    <w:rsid w:val="00441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E19"/>
    <w:pPr>
      <w:widowControl w:val="0"/>
      <w:autoSpaceDE w:val="0"/>
      <w:autoSpaceDN w:val="0"/>
      <w:spacing w:after="0" w:line="240" w:lineRule="auto"/>
      <w:ind w:left="53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1E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1E19"/>
    <w:pPr>
      <w:widowControl w:val="0"/>
      <w:autoSpaceDE w:val="0"/>
      <w:autoSpaceDN w:val="0"/>
      <w:spacing w:after="0" w:line="240" w:lineRule="auto"/>
      <w:ind w:left="532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41E1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16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S77-CAB35</cp:lastModifiedBy>
  <cp:revision>2</cp:revision>
  <cp:lastPrinted>2023-03-15T11:00:00Z</cp:lastPrinted>
  <dcterms:created xsi:type="dcterms:W3CDTF">2023-07-03T06:47:00Z</dcterms:created>
  <dcterms:modified xsi:type="dcterms:W3CDTF">2023-07-03T06:47:00Z</dcterms:modified>
</cp:coreProperties>
</file>